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F61" w:rsidRDefault="00FD0967">
      <w:bookmarkStart w:id="0" w:name="_GoBack"/>
      <w:bookmarkEnd w:id="0"/>
      <w:r>
        <w:t>The Hampshire Guild of Weavers, Spinners and Dyers</w:t>
      </w:r>
    </w:p>
    <w:p w:rsidR="00FD0967" w:rsidRDefault="00FD0967"/>
    <w:p w:rsidR="00FD0967" w:rsidRDefault="00FD0967">
      <w:r>
        <w:t xml:space="preserve">Notes to the </w:t>
      </w:r>
      <w:proofErr w:type="gramStart"/>
      <w:r>
        <w:t>accounts  2015</w:t>
      </w:r>
      <w:proofErr w:type="gramEnd"/>
      <w:r>
        <w:t xml:space="preserve"> – 2016 from the treasurer following </w:t>
      </w:r>
      <w:proofErr w:type="spellStart"/>
      <w:r>
        <w:t>queiries</w:t>
      </w:r>
      <w:proofErr w:type="spellEnd"/>
      <w:r>
        <w:t xml:space="preserve"> raised at the AGM on 16 July 2016</w:t>
      </w:r>
    </w:p>
    <w:p w:rsidR="00FD0967" w:rsidRDefault="00FD0967"/>
    <w:p w:rsidR="00FD0967" w:rsidRDefault="00FD0967"/>
    <w:p w:rsidR="00FD0967" w:rsidRDefault="00FD0967">
      <w:pPr>
        <w:rPr>
          <w:b/>
        </w:rPr>
      </w:pPr>
      <w:r>
        <w:t xml:space="preserve">I have corrected the columns in the income section and corresponding summary to clarify the confusion over where the income (£300) from </w:t>
      </w:r>
      <w:proofErr w:type="spellStart"/>
      <w:r>
        <w:t>Hilliers</w:t>
      </w:r>
      <w:proofErr w:type="spellEnd"/>
      <w:r>
        <w:t xml:space="preserve"> should appear.  The column entitled </w:t>
      </w:r>
      <w:r>
        <w:rPr>
          <w:b/>
        </w:rPr>
        <w:t>W</w:t>
      </w:r>
      <w:r w:rsidRPr="00FD0967">
        <w:rPr>
          <w:b/>
        </w:rPr>
        <w:t>orkshops</w:t>
      </w:r>
      <w:r>
        <w:t xml:space="preserve"> shows income from members where there has been a charge for workshops </w:t>
      </w:r>
      <w:proofErr w:type="gramStart"/>
      <w:r>
        <w:t>at  monthly</w:t>
      </w:r>
      <w:proofErr w:type="gramEnd"/>
      <w:r>
        <w:t xml:space="preserve"> meetings. The figures in columns named </w:t>
      </w:r>
      <w:r w:rsidRPr="00FD0967">
        <w:rPr>
          <w:b/>
        </w:rPr>
        <w:t>Exhibitions</w:t>
      </w:r>
      <w:r>
        <w:t xml:space="preserve"> and </w:t>
      </w:r>
      <w:proofErr w:type="spellStart"/>
      <w:r w:rsidRPr="00FD0967">
        <w:rPr>
          <w:b/>
        </w:rPr>
        <w:t>Hilliers</w:t>
      </w:r>
      <w:proofErr w:type="spellEnd"/>
      <w:r>
        <w:t xml:space="preserve"> have been amalgamated and the column renamed </w:t>
      </w:r>
      <w:r w:rsidRPr="00FD0967">
        <w:rPr>
          <w:b/>
        </w:rPr>
        <w:t xml:space="preserve">Exhibitions (including </w:t>
      </w:r>
      <w:proofErr w:type="spellStart"/>
      <w:r w:rsidRPr="00FD0967">
        <w:rPr>
          <w:b/>
        </w:rPr>
        <w:t>Hilliers</w:t>
      </w:r>
      <w:proofErr w:type="spellEnd"/>
      <w:r w:rsidRPr="00FD0967">
        <w:rPr>
          <w:b/>
        </w:rPr>
        <w:t>)</w:t>
      </w:r>
    </w:p>
    <w:p w:rsidR="00FD0967" w:rsidRDefault="00FD0967">
      <w:pPr>
        <w:rPr>
          <w:b/>
        </w:rPr>
      </w:pPr>
    </w:p>
    <w:p w:rsidR="00FD0967" w:rsidRDefault="00FD0967">
      <w:r w:rsidRPr="00FD0967">
        <w:t>While there</w:t>
      </w:r>
      <w:r>
        <w:t xml:space="preserve"> was no income shown separately for the bring and buy in this </w:t>
      </w:r>
      <w:proofErr w:type="spellStart"/>
      <w:r>
        <w:t>yesr</w:t>
      </w:r>
      <w:proofErr w:type="spellEnd"/>
      <w:r>
        <w:t xml:space="preserve"> (or in previous years) I can confirm that in June 2015 the income was £131 and was shown in the sales table column</w:t>
      </w:r>
    </w:p>
    <w:p w:rsidR="00FD0967" w:rsidRDefault="00FD0967"/>
    <w:p w:rsidR="00FD0967" w:rsidRDefault="00FD0967">
      <w:r>
        <w:t>I note the request for the hall rental to be shown separately when it was for the youth guild and will discuss this with the accountant next time we meet</w:t>
      </w:r>
    </w:p>
    <w:p w:rsidR="00FD0967" w:rsidRDefault="00FD0967"/>
    <w:p w:rsidR="00FD0967" w:rsidRDefault="00FD0967">
      <w:r>
        <w:t>The spelling of Stationery has been corrected</w:t>
      </w:r>
    </w:p>
    <w:p w:rsidR="00FD0967" w:rsidRDefault="00FD0967"/>
    <w:p w:rsidR="00FD0967" w:rsidRDefault="00FD0967">
      <w:r>
        <w:t>Catherine Hopkins</w:t>
      </w:r>
    </w:p>
    <w:p w:rsidR="00FD0967" w:rsidRPr="00FD0967" w:rsidRDefault="00FD0967">
      <w:r>
        <w:t>Treasurer</w:t>
      </w:r>
    </w:p>
    <w:sectPr w:rsidR="00FD0967" w:rsidRPr="00FD0967" w:rsidSect="00B47F6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967"/>
    <w:rsid w:val="009F04F4"/>
    <w:rsid w:val="00B47F61"/>
    <w:rsid w:val="00FD0967"/>
    <w:rsid w:val="00FE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05E4BD63-92BA-47FA-A87F-D86120B3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Hopkins</dc:creator>
  <cp:keywords/>
  <dc:description/>
  <cp:lastModifiedBy>jo finlow</cp:lastModifiedBy>
  <cp:revision>2</cp:revision>
  <dcterms:created xsi:type="dcterms:W3CDTF">2016-07-20T10:29:00Z</dcterms:created>
  <dcterms:modified xsi:type="dcterms:W3CDTF">2016-07-29T08:42:00Z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